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A6562AC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E0F3C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D6A8CD3" w14:textId="77777777" w:rsidR="00BB2A26" w:rsidRDefault="000002FA" w:rsidP="00BB2A26">
      <w:pPr>
        <w:ind w:left="708" w:hanging="708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="009C425E">
        <w:rPr>
          <w:rFonts w:ascii="Arial" w:eastAsia="Arial" w:hAnsi="Arial" w:cs="Arial"/>
          <w:sz w:val="20"/>
          <w:szCs w:val="20"/>
        </w:rPr>
        <w:t xml:space="preserve"> </w:t>
      </w:r>
      <w:r w:rsidR="00BB2A26" w:rsidRPr="00BB2A26">
        <w:rPr>
          <w:rFonts w:ascii="Arial" w:eastAsia="Arial" w:hAnsi="Arial" w:cs="Arial"/>
          <w:b/>
          <w:bCs/>
          <w:sz w:val="20"/>
          <w:szCs w:val="20"/>
        </w:rPr>
        <w:t xml:space="preserve">Zajištění pravidelného svozu a likvidace biologicky rozložitelného </w:t>
      </w:r>
      <w:r w:rsidR="00BB2A26">
        <w:rPr>
          <w:rFonts w:ascii="Arial" w:eastAsia="Arial" w:hAnsi="Arial" w:cs="Arial"/>
          <w:b/>
          <w:bCs/>
          <w:sz w:val="20"/>
          <w:szCs w:val="20"/>
        </w:rPr>
        <w:t xml:space="preserve">          </w:t>
      </w:r>
    </w:p>
    <w:p w14:paraId="1FE1C67F" w14:textId="074AE51F" w:rsidR="00DF7D3F" w:rsidRPr="00DF7D3F" w:rsidRDefault="00BB2A26" w:rsidP="00BB2A26">
      <w:pPr>
        <w:ind w:left="1416" w:firstLine="708"/>
        <w:rPr>
          <w:rFonts w:ascii="Arial" w:eastAsia="Arial" w:hAnsi="Arial" w:cs="Arial"/>
          <w:b/>
          <w:bCs/>
          <w:sz w:val="20"/>
          <w:szCs w:val="20"/>
        </w:rPr>
      </w:pPr>
      <w:r w:rsidRPr="00BB2A26">
        <w:rPr>
          <w:rFonts w:ascii="Arial" w:eastAsia="Arial" w:hAnsi="Arial" w:cs="Arial"/>
          <w:b/>
          <w:bCs/>
          <w:sz w:val="20"/>
          <w:szCs w:val="20"/>
        </w:rPr>
        <w:t xml:space="preserve">odpadu z kuchyně a stravovny </w:t>
      </w:r>
      <w:r w:rsidR="00541CBF" w:rsidRPr="00541CBF">
        <w:rPr>
          <w:rFonts w:ascii="Arial" w:eastAsia="Arial" w:hAnsi="Arial" w:cs="Arial"/>
          <w:b/>
          <w:bCs/>
          <w:sz w:val="20"/>
          <w:szCs w:val="20"/>
        </w:rPr>
        <w:t>Pardubické</w:t>
      </w:r>
      <w:r w:rsidRPr="00BB2A26">
        <w:rPr>
          <w:rFonts w:ascii="Arial" w:eastAsia="Arial" w:hAnsi="Arial" w:cs="Arial"/>
          <w:b/>
          <w:bCs/>
          <w:sz w:val="20"/>
          <w:szCs w:val="20"/>
        </w:rPr>
        <w:t xml:space="preserve"> nemocnice</w:t>
      </w:r>
    </w:p>
    <w:p w14:paraId="117829AF" w14:textId="3388AC50" w:rsidR="00E41629" w:rsidRDefault="00E41629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</w:p>
    <w:p w14:paraId="1EF31E29" w14:textId="0DBFC869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2DE5"/>
    <w:rsid w:val="000B0636"/>
    <w:rsid w:val="000E0F3C"/>
    <w:rsid w:val="000F5F2F"/>
    <w:rsid w:val="001D2C2B"/>
    <w:rsid w:val="00237BCA"/>
    <w:rsid w:val="00243024"/>
    <w:rsid w:val="002655C2"/>
    <w:rsid w:val="002C51DF"/>
    <w:rsid w:val="002E309A"/>
    <w:rsid w:val="00323C54"/>
    <w:rsid w:val="003602E2"/>
    <w:rsid w:val="0037354C"/>
    <w:rsid w:val="00461741"/>
    <w:rsid w:val="00503D5A"/>
    <w:rsid w:val="00533623"/>
    <w:rsid w:val="00541CBF"/>
    <w:rsid w:val="006539B9"/>
    <w:rsid w:val="00721BDE"/>
    <w:rsid w:val="007A1F1A"/>
    <w:rsid w:val="00835A5F"/>
    <w:rsid w:val="00950143"/>
    <w:rsid w:val="0099218A"/>
    <w:rsid w:val="009C425E"/>
    <w:rsid w:val="00A06B9D"/>
    <w:rsid w:val="00AD4ED4"/>
    <w:rsid w:val="00B152ED"/>
    <w:rsid w:val="00BB2A26"/>
    <w:rsid w:val="00C5674B"/>
    <w:rsid w:val="00C56F82"/>
    <w:rsid w:val="00D045E9"/>
    <w:rsid w:val="00DC418D"/>
    <w:rsid w:val="00DF7D3F"/>
    <w:rsid w:val="00E41629"/>
    <w:rsid w:val="00F4296D"/>
    <w:rsid w:val="00F9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287</Words>
  <Characters>1763</Characters>
  <Application>Microsoft Office Word</Application>
  <DocSecurity>0</DocSecurity>
  <Lines>43</Lines>
  <Paragraphs>24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21</cp:revision>
  <dcterms:created xsi:type="dcterms:W3CDTF">2023-01-22T12:59:00Z</dcterms:created>
  <dcterms:modified xsi:type="dcterms:W3CDTF">2026-01-07T12:06:00Z</dcterms:modified>
</cp:coreProperties>
</file>